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2543" w14:textId="6DB7E70D" w:rsidR="00537D56" w:rsidRPr="00EA4F5F" w:rsidRDefault="00A143C2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683F44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537D56" w:rsidRPr="00EA4F5F">
        <w:rPr>
          <w:rFonts w:ascii="Arial Narrow" w:hAnsi="Arial Narrow" w:cs="Arial"/>
          <w:sz w:val="24"/>
          <w:szCs w:val="24"/>
          <w:lang w:val="hr-HR"/>
        </w:rPr>
        <w:t xml:space="preserve">            </w:t>
      </w:r>
      <w:r w:rsidR="00527BBD" w:rsidRPr="00EA4F5F">
        <w:rPr>
          <w:rFonts w:ascii="Arial Narrow" w:hAnsi="Arial Narrow" w:cs="Arial"/>
          <w:sz w:val="24"/>
          <w:szCs w:val="24"/>
          <w:lang w:val="hr-HR"/>
        </w:rPr>
        <w:object w:dxaOrig="2055" w:dyaOrig="2560" w14:anchorId="03198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1.25pt" o:ole="">
            <v:imagedata r:id="rId6" o:title="" grayscale="t" bilevel="t"/>
          </v:shape>
          <o:OLEObject Type="Embed" ProgID="CDraw4" ShapeID="_x0000_i1025" DrawAspect="Content" ObjectID="_1841379945" r:id="rId7"/>
        </w:object>
      </w:r>
    </w:p>
    <w:p w14:paraId="551260B8" w14:textId="77777777" w:rsidR="00537D56" w:rsidRPr="00EA4F5F" w:rsidRDefault="00537D56" w:rsidP="00527BBD">
      <w:pPr>
        <w:tabs>
          <w:tab w:val="left" w:pos="851"/>
          <w:tab w:val="left" w:pos="2269"/>
          <w:tab w:val="left" w:pos="3261"/>
          <w:tab w:val="left" w:pos="5387"/>
        </w:tabs>
        <w:ind w:right="15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REPUBLIKA HRVATSKA</w:t>
      </w:r>
    </w:p>
    <w:p w14:paraId="3D154378" w14:textId="77777777" w:rsidR="00537D56" w:rsidRPr="00EA4F5F" w:rsidRDefault="00537D56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73CA1726" w14:textId="60040FE0" w:rsidR="000B6124" w:rsidRPr="00EA4F5F" w:rsidRDefault="000B6124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Upravni odjel </w:t>
      </w:r>
      <w:r w:rsidR="00F620D2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zaštitu okoliša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i</w:t>
      </w:r>
    </w:p>
    <w:p w14:paraId="63AA5831" w14:textId="7BEBE06C" w:rsidR="00F620D2" w:rsidRPr="00EA4F5F" w:rsidRDefault="00F620D2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komunalne poslove</w:t>
      </w:r>
    </w:p>
    <w:p w14:paraId="4DB14F97" w14:textId="77777777" w:rsidR="0011046C" w:rsidRDefault="0011046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</w:p>
    <w:p w14:paraId="2AE714BA" w14:textId="6936259F" w:rsidR="008C53EC" w:rsidRPr="00EA4F5F" w:rsidRDefault="000B6124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KLASA: 35</w:t>
      </w:r>
      <w:r w:rsidR="00BA70BB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-01/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B041FF">
        <w:rPr>
          <w:rFonts w:ascii="Arial Narrow" w:hAnsi="Arial Narrow" w:cs="Arial"/>
          <w:b/>
          <w:sz w:val="24"/>
          <w:szCs w:val="24"/>
          <w:lang w:val="hr-HR"/>
        </w:rPr>
        <w:t>6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-01/</w:t>
      </w:r>
      <w:r w:rsidR="00BA70BB">
        <w:rPr>
          <w:rFonts w:ascii="Arial Narrow" w:hAnsi="Arial Narrow" w:cs="Arial"/>
          <w:b/>
          <w:sz w:val="24"/>
          <w:szCs w:val="24"/>
          <w:lang w:val="hr-HR"/>
        </w:rPr>
        <w:t>9</w:t>
      </w:r>
    </w:p>
    <w:p w14:paraId="7E12EA39" w14:textId="1E904B37" w:rsidR="009D3381" w:rsidRPr="00EA4F5F" w:rsidRDefault="00282B8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URBROJ: 2117</w:t>
      </w:r>
      <w:r w:rsidR="000B6124" w:rsidRPr="00EA4F5F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494B61" w:rsidRPr="00EA4F5F">
        <w:rPr>
          <w:rFonts w:ascii="Arial Narrow" w:hAnsi="Arial Narrow" w:cs="Arial"/>
          <w:b/>
          <w:sz w:val="24"/>
          <w:szCs w:val="24"/>
          <w:lang w:val="hr-HR"/>
        </w:rPr>
        <w:t>09/</w:t>
      </w:r>
      <w:r w:rsidR="00B42B9E">
        <w:rPr>
          <w:rFonts w:ascii="Arial Narrow" w:hAnsi="Arial Narrow" w:cs="Arial"/>
          <w:b/>
          <w:sz w:val="24"/>
          <w:szCs w:val="24"/>
          <w:lang w:val="hr-HR"/>
        </w:rPr>
        <w:t>1</w:t>
      </w:r>
      <w:r w:rsidR="00E70D00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Pr="00285239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112988">
        <w:rPr>
          <w:rFonts w:ascii="Arial Narrow" w:hAnsi="Arial Narrow" w:cs="Arial"/>
          <w:b/>
          <w:sz w:val="24"/>
          <w:szCs w:val="24"/>
          <w:lang w:val="hr-HR"/>
        </w:rPr>
        <w:t>6</w:t>
      </w:r>
      <w:r w:rsidR="00C02F87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F620D2" w:rsidRPr="00285239">
        <w:rPr>
          <w:rFonts w:ascii="Arial Narrow" w:hAnsi="Arial Narrow" w:cs="Arial"/>
          <w:b/>
          <w:sz w:val="24"/>
          <w:szCs w:val="24"/>
          <w:lang w:val="hr-HR"/>
        </w:rPr>
        <w:t>0</w:t>
      </w:r>
      <w:r w:rsidR="00BA70BB">
        <w:rPr>
          <w:rFonts w:ascii="Arial Narrow" w:hAnsi="Arial Narrow" w:cs="Arial"/>
          <w:b/>
          <w:sz w:val="24"/>
          <w:szCs w:val="24"/>
          <w:lang w:val="hr-HR"/>
        </w:rPr>
        <w:t>3</w:t>
      </w:r>
    </w:p>
    <w:p w14:paraId="36B097ED" w14:textId="77777777" w:rsidR="00537D56" w:rsidRPr="00EA4F5F" w:rsidRDefault="00537D56" w:rsidP="005F277C">
      <w:pPr>
        <w:spacing w:line="120" w:lineRule="auto"/>
        <w:ind w:right="17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</w:t>
      </w:r>
    </w:p>
    <w:p w14:paraId="48DCF3C3" w14:textId="1F50AE14" w:rsidR="00AF766B" w:rsidRPr="004529CC" w:rsidRDefault="001F7D45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4529CC">
        <w:rPr>
          <w:rFonts w:ascii="Arial Narrow" w:hAnsi="Arial Narrow" w:cs="Arial"/>
          <w:sz w:val="24"/>
          <w:szCs w:val="24"/>
          <w:lang w:val="hr-HR"/>
        </w:rPr>
        <w:t>Na temelju članka 38</w:t>
      </w:r>
      <w:r w:rsidR="00B5278B" w:rsidRPr="004529CC">
        <w:rPr>
          <w:rFonts w:ascii="Arial Narrow" w:hAnsi="Arial Narrow" w:cs="Arial"/>
          <w:sz w:val="24"/>
          <w:szCs w:val="24"/>
          <w:lang w:val="hr-HR"/>
        </w:rPr>
        <w:t>.</w:t>
      </w:r>
      <w:r w:rsidRPr="004529CC">
        <w:rPr>
          <w:rFonts w:ascii="Arial Narrow" w:hAnsi="Arial Narrow" w:cs="Arial"/>
          <w:sz w:val="24"/>
          <w:szCs w:val="24"/>
          <w:lang w:val="hr-HR"/>
        </w:rPr>
        <w:t>a.</w:t>
      </w:r>
      <w:r w:rsidR="00B5278B" w:rsidRPr="004529CC">
        <w:rPr>
          <w:rFonts w:ascii="Arial Narrow" w:hAnsi="Arial Narrow" w:cs="Arial"/>
          <w:sz w:val="24"/>
          <w:szCs w:val="24"/>
          <w:lang w:val="hr-HR"/>
        </w:rPr>
        <w:t xml:space="preserve"> stavka </w:t>
      </w:r>
      <w:r w:rsidRPr="004529CC">
        <w:rPr>
          <w:rFonts w:ascii="Arial Narrow" w:hAnsi="Arial Narrow" w:cs="Arial"/>
          <w:sz w:val="24"/>
          <w:szCs w:val="24"/>
          <w:lang w:val="hr-HR"/>
        </w:rPr>
        <w:t>5</w:t>
      </w:r>
      <w:r w:rsidR="00B5278B" w:rsidRPr="004529CC">
        <w:rPr>
          <w:rFonts w:ascii="Arial Narrow" w:hAnsi="Arial Narrow" w:cs="Arial"/>
          <w:sz w:val="24"/>
          <w:szCs w:val="24"/>
          <w:lang w:val="hr-HR"/>
        </w:rPr>
        <w:t xml:space="preserve">. </w:t>
      </w:r>
      <w:r w:rsidRPr="004529CC">
        <w:rPr>
          <w:rFonts w:ascii="Arial Narrow" w:hAnsi="Arial Narrow" w:cs="Arial"/>
          <w:sz w:val="24"/>
          <w:szCs w:val="24"/>
          <w:lang w:val="hr-HR"/>
        </w:rPr>
        <w:t>Zakona o zaštiti prirode</w:t>
      </w:r>
      <w:r w:rsidR="00B5278B" w:rsidRPr="004529CC">
        <w:rPr>
          <w:rFonts w:ascii="Arial Narrow" w:hAnsi="Arial Narrow" w:cs="Arial"/>
          <w:sz w:val="24"/>
          <w:szCs w:val="24"/>
          <w:lang w:val="hr-HR"/>
        </w:rPr>
        <w:t xml:space="preserve"> ("Narodne novine", br.</w:t>
      </w:r>
      <w:r w:rsidRPr="004529CC">
        <w:rPr>
          <w:rFonts w:ascii="Arial Narrow" w:hAnsi="Arial Narrow" w:cs="Arial"/>
          <w:sz w:val="24"/>
          <w:szCs w:val="24"/>
          <w:lang w:val="hr-HR"/>
        </w:rPr>
        <w:t xml:space="preserve"> 80/13, 15/18, 14/19, 127/19 i 155/23</w:t>
      </w:r>
      <w:r w:rsidR="00B5278B" w:rsidRPr="004529CC">
        <w:rPr>
          <w:rFonts w:ascii="Arial Narrow" w:hAnsi="Arial Narrow" w:cs="Arial"/>
          <w:sz w:val="24"/>
          <w:szCs w:val="24"/>
          <w:lang w:val="hr-HR"/>
        </w:rPr>
        <w:t xml:space="preserve">) Upravni odjel </w:t>
      </w:r>
      <w:r w:rsidR="00F620D2" w:rsidRPr="004529CC">
        <w:rPr>
          <w:rFonts w:ascii="Arial Narrow" w:hAnsi="Arial Narrow" w:cs="Arial"/>
          <w:sz w:val="24"/>
          <w:szCs w:val="24"/>
          <w:lang w:val="hr-HR"/>
        </w:rPr>
        <w:t xml:space="preserve">za </w:t>
      </w:r>
      <w:r w:rsidR="00B5278B" w:rsidRPr="004529CC">
        <w:rPr>
          <w:rFonts w:ascii="Arial Narrow" w:hAnsi="Arial Narrow" w:cs="Arial"/>
          <w:sz w:val="24"/>
          <w:szCs w:val="24"/>
          <w:lang w:val="hr-HR"/>
        </w:rPr>
        <w:t>zaštitu okoliša</w:t>
      </w:r>
      <w:r w:rsidR="00F620D2" w:rsidRPr="004529CC">
        <w:rPr>
          <w:rFonts w:ascii="Arial Narrow" w:hAnsi="Arial Narrow" w:cs="Arial"/>
          <w:sz w:val="24"/>
          <w:szCs w:val="24"/>
          <w:lang w:val="hr-HR"/>
        </w:rPr>
        <w:t xml:space="preserve"> i komunalne poslove </w:t>
      </w:r>
      <w:r w:rsidR="00B5278B" w:rsidRPr="004529CC">
        <w:rPr>
          <w:rFonts w:ascii="Arial Narrow" w:hAnsi="Arial Narrow" w:cs="Arial"/>
          <w:sz w:val="24"/>
          <w:szCs w:val="24"/>
          <w:lang w:val="hr-HR"/>
        </w:rPr>
        <w:t>Dubrovačko-neretvanske županije</w:t>
      </w:r>
      <w:r w:rsidR="00904724" w:rsidRPr="004529CC">
        <w:rPr>
          <w:rFonts w:ascii="Arial Narrow" w:hAnsi="Arial Narrow" w:cs="Arial"/>
          <w:sz w:val="24"/>
          <w:szCs w:val="24"/>
          <w:lang w:val="hr-HR"/>
        </w:rPr>
        <w:t xml:space="preserve"> obavještava javnost i zainteresiranu javnost o upućivanju na</w:t>
      </w:r>
    </w:p>
    <w:p w14:paraId="13334744" w14:textId="77777777" w:rsidR="00AF766B" w:rsidRPr="00EA4F5F" w:rsidRDefault="00AF766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B6CE821" w14:textId="0FA85BF8" w:rsidR="00AF766B" w:rsidRPr="00EA4F5F" w:rsidRDefault="00AF766B" w:rsidP="00AF766B">
      <w:pPr>
        <w:ind w:right="15"/>
        <w:jc w:val="center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JAVNU RASPRAVU</w:t>
      </w:r>
    </w:p>
    <w:p w14:paraId="35A19EB3" w14:textId="031B2C96" w:rsidR="00FB47B0" w:rsidRPr="00EA4F5F" w:rsidRDefault="00B5278B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AF766B" w:rsidRPr="00EA4F5F">
        <w:rPr>
          <w:rFonts w:ascii="Arial Narrow" w:hAnsi="Arial Narrow" w:cs="Arial"/>
          <w:b/>
          <w:sz w:val="24"/>
          <w:szCs w:val="24"/>
          <w:lang w:val="hr-HR"/>
        </w:rPr>
        <w:t>E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BA70BB">
        <w:rPr>
          <w:rFonts w:ascii="Arial Narrow" w:hAnsi="Arial Narrow" w:cs="Arial"/>
          <w:b/>
          <w:sz w:val="24"/>
          <w:szCs w:val="24"/>
          <w:lang w:val="hr-HR"/>
        </w:rPr>
        <w:t>GLAVNE OCJENE PRIHVATLJIVOSTI ZA EKOLOŠKU MREŽU ZA ZAHVAT</w:t>
      </w:r>
      <w:r w:rsidR="001C1FC7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</w:p>
    <w:p w14:paraId="028B872D" w14:textId="3F31F05B" w:rsidR="00282B8C" w:rsidRPr="00EA4F5F" w:rsidRDefault="00BA70BB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REKONSTRUKCIJE DIJELA LOKALNE CESTE</w:t>
      </w:r>
      <w:r w:rsidR="00DB296A">
        <w:rPr>
          <w:rFonts w:ascii="Arial Narrow" w:hAnsi="Arial Narrow" w:cs="Arial"/>
          <w:b/>
          <w:sz w:val="24"/>
          <w:szCs w:val="24"/>
          <w:lang w:val="hr-HR"/>
        </w:rPr>
        <w:t xml:space="preserve"> LC69056 NA DIONICI IZMEĐU NASELJA STON I NASELJA BROCE</w:t>
      </w:r>
      <w:r w:rsidR="00112988">
        <w:rPr>
          <w:rFonts w:ascii="Arial Narrow" w:hAnsi="Arial Narrow" w:cs="Arial"/>
          <w:b/>
          <w:sz w:val="24"/>
          <w:szCs w:val="24"/>
          <w:lang w:val="hr-HR"/>
        </w:rPr>
        <w:t>,</w:t>
      </w:r>
      <w:r w:rsidR="00DB296A">
        <w:rPr>
          <w:rFonts w:ascii="Arial Narrow" w:hAnsi="Arial Narrow" w:cs="Arial"/>
          <w:b/>
          <w:sz w:val="24"/>
          <w:szCs w:val="24"/>
          <w:lang w:val="hr-HR"/>
        </w:rPr>
        <w:t xml:space="preserve"> OPĆINA STON, </w:t>
      </w:r>
      <w:r w:rsidR="00C16124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27916F87" w14:textId="77777777" w:rsidR="00C55A69" w:rsidRPr="00EA4F5F" w:rsidRDefault="00C55A69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    </w:t>
      </w:r>
    </w:p>
    <w:p w14:paraId="11704917" w14:textId="7532E810" w:rsidR="00C55A69" w:rsidRPr="00C2075A" w:rsidRDefault="00CA0D30" w:rsidP="00C2075A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Ministarstvo </w:t>
      </w:r>
      <w:r w:rsidR="00B42B9E">
        <w:rPr>
          <w:rFonts w:ascii="Arial Narrow" w:hAnsi="Arial Narrow" w:cs="Arial"/>
          <w:sz w:val="24"/>
          <w:szCs w:val="24"/>
          <w:lang w:val="hr-HR"/>
        </w:rPr>
        <w:t>zaštite okoliša i zelene tranzicije</w:t>
      </w:r>
      <w:r>
        <w:rPr>
          <w:rFonts w:ascii="Arial Narrow" w:hAnsi="Arial Narrow" w:cs="Arial"/>
          <w:sz w:val="24"/>
          <w:szCs w:val="24"/>
          <w:lang w:val="hr-HR"/>
        </w:rPr>
        <w:t xml:space="preserve"> donijelo je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 xml:space="preserve">Odluku o upućivanju na javnu raspravu Studije </w:t>
      </w:r>
      <w:r w:rsidR="00DB296A">
        <w:rPr>
          <w:rFonts w:ascii="Arial Narrow" w:hAnsi="Arial Narrow" w:cs="Arial"/>
          <w:sz w:val="24"/>
          <w:szCs w:val="24"/>
          <w:lang w:val="hr-HR"/>
        </w:rPr>
        <w:t>glavne ocjene prihvatljivosti za ekološku mrežu za zahvat</w:t>
      </w:r>
      <w:r w:rsidR="001F7D45">
        <w:rPr>
          <w:rFonts w:ascii="Arial Narrow" w:hAnsi="Arial Narrow" w:cs="Arial"/>
          <w:sz w:val="24"/>
          <w:szCs w:val="24"/>
          <w:lang w:val="hr-HR"/>
        </w:rPr>
        <w:t>:</w:t>
      </w:r>
      <w:r w:rsidR="00DB296A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DB296A" w:rsidRPr="00166ABA">
        <w:rPr>
          <w:rFonts w:ascii="Arial Narrow" w:hAnsi="Arial Narrow" w:cs="Arial"/>
          <w:i/>
          <w:sz w:val="24"/>
          <w:szCs w:val="24"/>
          <w:lang w:val="hr-HR"/>
        </w:rPr>
        <w:t>Rekonstrukcija dijela lokalne ceste LC69056</w:t>
      </w:r>
      <w:r w:rsidR="00166ABA" w:rsidRPr="00166ABA">
        <w:rPr>
          <w:rFonts w:ascii="Arial Narrow" w:hAnsi="Arial Narrow" w:cs="Arial"/>
          <w:i/>
          <w:sz w:val="24"/>
          <w:szCs w:val="24"/>
          <w:lang w:val="hr-HR"/>
        </w:rPr>
        <w:t xml:space="preserve"> na dionici između naselja Ston i naselja </w:t>
      </w:r>
      <w:proofErr w:type="spellStart"/>
      <w:r w:rsidR="00166ABA" w:rsidRPr="00166ABA">
        <w:rPr>
          <w:rFonts w:ascii="Arial Narrow" w:hAnsi="Arial Narrow" w:cs="Arial"/>
          <w:i/>
          <w:sz w:val="24"/>
          <w:szCs w:val="24"/>
          <w:lang w:val="hr-HR"/>
        </w:rPr>
        <w:t>Broce</w:t>
      </w:r>
      <w:proofErr w:type="spellEnd"/>
      <w:r w:rsidR="00166ABA" w:rsidRPr="00166ABA">
        <w:rPr>
          <w:rFonts w:ascii="Arial Narrow" w:hAnsi="Arial Narrow" w:cs="Arial"/>
          <w:i/>
          <w:sz w:val="24"/>
          <w:szCs w:val="24"/>
          <w:lang w:val="hr-HR"/>
        </w:rPr>
        <w:t>,</w:t>
      </w:r>
      <w:r w:rsidR="00B42B9E" w:rsidRPr="00166ABA">
        <w:rPr>
          <w:rFonts w:ascii="Arial Narrow" w:hAnsi="Arial Narrow" w:cs="Arial"/>
          <w:i/>
          <w:sz w:val="24"/>
          <w:szCs w:val="24"/>
          <w:lang w:val="hr-HR"/>
        </w:rPr>
        <w:t xml:space="preserve"> </w:t>
      </w:r>
      <w:r w:rsidR="00166ABA" w:rsidRPr="00166ABA">
        <w:rPr>
          <w:rFonts w:ascii="Arial Narrow" w:hAnsi="Arial Narrow" w:cs="Arial"/>
          <w:i/>
          <w:sz w:val="24"/>
          <w:szCs w:val="24"/>
          <w:lang w:val="hr-HR"/>
        </w:rPr>
        <w:t>Općina Ston</w:t>
      </w:r>
      <w:r w:rsidR="00112988" w:rsidRPr="00166ABA">
        <w:rPr>
          <w:rFonts w:ascii="Arial Narrow" w:hAnsi="Arial Narrow" w:cs="Arial"/>
          <w:i/>
          <w:sz w:val="24"/>
          <w:szCs w:val="24"/>
          <w:lang w:val="hr-HR"/>
        </w:rPr>
        <w:t xml:space="preserve">, </w:t>
      </w:r>
      <w:r w:rsidR="00F14738" w:rsidRPr="00166ABA">
        <w:rPr>
          <w:rFonts w:ascii="Arial Narrow" w:hAnsi="Arial Narrow" w:cs="Arial"/>
          <w:i/>
          <w:sz w:val="24"/>
          <w:szCs w:val="24"/>
          <w:lang w:val="hr-HR"/>
        </w:rPr>
        <w:t>Dubrovačko-neretvanska županija</w:t>
      </w:r>
      <w:r w:rsidR="001E1441" w:rsidRPr="00EA4F5F">
        <w:rPr>
          <w:rFonts w:ascii="Arial Narrow" w:hAnsi="Arial Narrow" w:cs="Arial"/>
          <w:sz w:val="24"/>
          <w:szCs w:val="24"/>
          <w:lang w:val="hr-HR"/>
        </w:rPr>
        <w:t>,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>u daljnjem tekstu: Studija</w:t>
      </w:r>
      <w:r w:rsidR="00166ABA">
        <w:rPr>
          <w:rFonts w:ascii="Arial Narrow" w:hAnsi="Arial Narrow" w:cs="Arial"/>
          <w:sz w:val="24"/>
          <w:szCs w:val="24"/>
          <w:lang w:val="hr-HR"/>
        </w:rPr>
        <w:t xml:space="preserve"> Glavne ocjene</w:t>
      </w:r>
      <w:r>
        <w:rPr>
          <w:rFonts w:ascii="Arial Narrow" w:hAnsi="Arial Narrow" w:cs="Arial"/>
          <w:sz w:val="24"/>
          <w:szCs w:val="24"/>
          <w:lang w:val="hr-HR"/>
        </w:rPr>
        <w:t>. P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rema zamolbi za pravnu pomoć</w:t>
      </w:r>
      <w:r w:rsidR="00166ABA">
        <w:rPr>
          <w:rFonts w:ascii="Arial Narrow" w:hAnsi="Arial Narrow" w:cs="Arial"/>
          <w:sz w:val="24"/>
          <w:szCs w:val="24"/>
          <w:lang w:val="hr-HR"/>
        </w:rPr>
        <w:t>,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 xml:space="preserve"> javnu raspravu o Studiji</w:t>
      </w:r>
      <w:r w:rsidR="00166ABA">
        <w:rPr>
          <w:rFonts w:ascii="Arial Narrow" w:hAnsi="Arial Narrow" w:cs="Arial"/>
          <w:sz w:val="24"/>
          <w:szCs w:val="24"/>
          <w:lang w:val="hr-HR"/>
        </w:rPr>
        <w:t xml:space="preserve"> Glavne ocjene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 xml:space="preserve"> koordinira i provodi Upravni odjel za zaštitu okoliša i komunalne poslove Dubrovačko-neretvanske županije.</w:t>
      </w:r>
    </w:p>
    <w:p w14:paraId="1BB0AFEE" w14:textId="1A5E3561" w:rsidR="00C55A69" w:rsidRPr="00166ABA" w:rsidRDefault="00C55A69" w:rsidP="00527BBD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Javna rasprava 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o 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Studij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i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trajat </w:t>
      </w:r>
      <w:r w:rsidRPr="00166AB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će 30 dana, </w:t>
      </w:r>
      <w:r w:rsidR="00F54889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o</w:t>
      </w:r>
      <w:r w:rsidR="00554345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d</w:t>
      </w:r>
      <w:r w:rsidRPr="00166AB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166ABA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8</w:t>
      </w:r>
      <w:r w:rsidR="001D1060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166ABA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lipnja</w:t>
      </w:r>
      <w:r w:rsidR="001D1060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do </w:t>
      </w:r>
      <w:r w:rsidR="00166ABA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7</w:t>
      </w:r>
      <w:r w:rsidR="001D1060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166ABA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srpnja</w:t>
      </w:r>
      <w:r w:rsidR="00282B8C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CC7556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20</w:t>
      </w:r>
      <w:r w:rsidR="00F620D2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2</w:t>
      </w:r>
      <w:r w:rsidR="00B42B9E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6</w:t>
      </w:r>
      <w:r w:rsidR="00CC7556" w:rsidRPr="00166ABA">
        <w:rPr>
          <w:rFonts w:ascii="Arial Narrow" w:hAnsi="Arial Narrow" w:cs="Arial"/>
          <w:b/>
          <w:bCs/>
          <w:sz w:val="24"/>
          <w:szCs w:val="24"/>
          <w:lang w:val="hr-HR"/>
        </w:rPr>
        <w:t>.</w:t>
      </w:r>
    </w:p>
    <w:p w14:paraId="6459F641" w14:textId="049541A7" w:rsidR="00CC7556" w:rsidRPr="00EA4F5F" w:rsidRDefault="00C55A69" w:rsidP="00282B8C">
      <w:pPr>
        <w:numPr>
          <w:ilvl w:val="0"/>
          <w:numId w:val="4"/>
        </w:numPr>
        <w:tabs>
          <w:tab w:val="clear" w:pos="720"/>
          <w:tab w:val="num" w:pos="284"/>
          <w:tab w:val="left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Mjesto održa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vanja javnog uvida u Studiju</w:t>
      </w:r>
      <w:r w:rsidR="00AA4D65">
        <w:rPr>
          <w:rFonts w:ascii="Arial Narrow" w:hAnsi="Arial Narrow" w:cs="Arial"/>
          <w:sz w:val="24"/>
          <w:szCs w:val="24"/>
          <w:lang w:val="hr-HR"/>
        </w:rPr>
        <w:t xml:space="preserve"> Glavne ocjene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 xml:space="preserve"> 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u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166ABA">
        <w:rPr>
          <w:rFonts w:ascii="Arial Narrow" w:hAnsi="Arial Narrow" w:cs="Arial"/>
          <w:sz w:val="24"/>
          <w:szCs w:val="24"/>
          <w:lang w:val="hr-HR"/>
        </w:rPr>
        <w:t>Općine Ston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, </w:t>
      </w:r>
      <w:r w:rsidR="00166ABA">
        <w:rPr>
          <w:rFonts w:ascii="Arial Narrow" w:hAnsi="Arial Narrow" w:cs="Arial"/>
          <w:sz w:val="24"/>
          <w:szCs w:val="24"/>
          <w:lang w:val="hr-HR"/>
        </w:rPr>
        <w:t>Trg kralja Tomislava</w:t>
      </w:r>
      <w:r w:rsidR="001126E2">
        <w:rPr>
          <w:rFonts w:ascii="Arial Narrow" w:hAnsi="Arial Narrow" w:cs="Arial"/>
          <w:sz w:val="24"/>
          <w:szCs w:val="24"/>
          <w:lang w:val="hr-HR"/>
        </w:rPr>
        <w:t xml:space="preserve"> 1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, </w:t>
      </w:r>
      <w:r w:rsidR="009F358D">
        <w:rPr>
          <w:rFonts w:ascii="Arial Narrow" w:hAnsi="Arial Narrow" w:cs="Arial"/>
          <w:sz w:val="24"/>
          <w:szCs w:val="24"/>
          <w:lang w:val="hr-HR"/>
        </w:rPr>
        <w:t>20</w:t>
      </w:r>
      <w:r w:rsidR="00166ABA">
        <w:rPr>
          <w:rFonts w:ascii="Arial Narrow" w:hAnsi="Arial Narrow" w:cs="Arial"/>
          <w:sz w:val="24"/>
          <w:szCs w:val="24"/>
          <w:lang w:val="hr-HR"/>
        </w:rPr>
        <w:t>230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66ABA">
        <w:rPr>
          <w:rFonts w:ascii="Arial Narrow" w:hAnsi="Arial Narrow" w:cs="Arial"/>
          <w:sz w:val="24"/>
          <w:szCs w:val="24"/>
          <w:lang w:val="hr-HR"/>
        </w:rPr>
        <w:t>Ston</w:t>
      </w:r>
      <w:r w:rsidR="00112988">
        <w:rPr>
          <w:rFonts w:ascii="Arial Narrow" w:hAnsi="Arial Narrow" w:cs="Arial"/>
          <w:sz w:val="24"/>
          <w:szCs w:val="24"/>
          <w:lang w:val="hr-HR"/>
        </w:rPr>
        <w:t>,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D1060">
        <w:rPr>
          <w:rFonts w:ascii="Arial Narrow" w:hAnsi="Arial Narrow" w:cs="Arial"/>
          <w:sz w:val="24"/>
          <w:szCs w:val="24"/>
          <w:lang w:val="hr-HR"/>
        </w:rPr>
        <w:t xml:space="preserve">u roku određenom za javnu raspravu, 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 xml:space="preserve">svakog radnog dana 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>od 9:00 –12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:00 sati.</w:t>
      </w:r>
      <w:r w:rsidR="006963CD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Na mjestu javnog uvida bit će izložena cjelovita Studija </w:t>
      </w:r>
      <w:r w:rsidR="00166ABA">
        <w:rPr>
          <w:rFonts w:ascii="Arial Narrow" w:hAnsi="Arial Narrow" w:cs="Arial"/>
          <w:sz w:val="24"/>
          <w:szCs w:val="24"/>
          <w:lang w:val="hr-HR"/>
        </w:rPr>
        <w:t>Glavne ocjene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te</w:t>
      </w:r>
      <w:r w:rsidR="00AF766B" w:rsidRPr="00EA4F5F">
        <w:rPr>
          <w:rFonts w:ascii="Arial Narrow" w:hAnsi="Arial Narrow" w:cs="Arial"/>
          <w:sz w:val="24"/>
          <w:szCs w:val="24"/>
          <w:lang w:val="hr-HR"/>
        </w:rPr>
        <w:t xml:space="preserve"> k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njiga primjedbi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>.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Obavijest o javnoj raspravi</w:t>
      </w:r>
      <w:bookmarkStart w:id="0" w:name="_GoBack"/>
      <w:bookmarkEnd w:id="0"/>
      <w:r w:rsidR="00F14738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66ABA">
        <w:rPr>
          <w:rFonts w:ascii="Arial Narrow" w:hAnsi="Arial Narrow" w:cs="Arial"/>
          <w:sz w:val="24"/>
          <w:szCs w:val="24"/>
          <w:lang w:val="hr-HR"/>
        </w:rPr>
        <w:t>i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66ABA">
        <w:rPr>
          <w:rFonts w:ascii="Arial Narrow" w:hAnsi="Arial Narrow" w:cs="Arial"/>
          <w:sz w:val="24"/>
          <w:szCs w:val="24"/>
          <w:lang w:val="hr-HR"/>
        </w:rPr>
        <w:t xml:space="preserve">cjelovita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Studija </w:t>
      </w:r>
      <w:r w:rsidR="00AA4D65">
        <w:rPr>
          <w:rFonts w:ascii="Arial Narrow" w:hAnsi="Arial Narrow" w:cs="Arial"/>
          <w:sz w:val="24"/>
          <w:szCs w:val="24"/>
          <w:lang w:val="hr-HR"/>
        </w:rPr>
        <w:t>G</w:t>
      </w:r>
      <w:r w:rsidR="00166ABA">
        <w:rPr>
          <w:rFonts w:ascii="Arial Narrow" w:hAnsi="Arial Narrow" w:cs="Arial"/>
          <w:sz w:val="24"/>
          <w:szCs w:val="24"/>
          <w:lang w:val="hr-HR"/>
        </w:rPr>
        <w:t xml:space="preserve">lavne ocjene 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>će danom početka javne rasprave</w:t>
      </w:r>
      <w:r w:rsidR="00166ABA">
        <w:rPr>
          <w:rFonts w:ascii="Arial Narrow" w:hAnsi="Arial Narrow" w:cs="Arial"/>
          <w:sz w:val="24"/>
          <w:szCs w:val="24"/>
          <w:lang w:val="hr-HR"/>
        </w:rPr>
        <w:t xml:space="preserve"> biti objavljene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na </w:t>
      </w:r>
      <w:r w:rsidR="00166ABA">
        <w:rPr>
          <w:rFonts w:ascii="Arial Narrow" w:hAnsi="Arial Narrow" w:cs="Arial"/>
          <w:sz w:val="24"/>
          <w:szCs w:val="24"/>
          <w:lang w:val="hr-HR"/>
        </w:rPr>
        <w:t xml:space="preserve">mrežnim 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stranicama </w:t>
      </w:r>
      <w:r w:rsidR="00166ABA">
        <w:rPr>
          <w:rFonts w:ascii="Arial Narrow" w:hAnsi="Arial Narrow" w:cs="Arial"/>
          <w:sz w:val="24"/>
          <w:szCs w:val="24"/>
          <w:lang w:val="hr-HR"/>
        </w:rPr>
        <w:t xml:space="preserve">Općine Ston, Dubrovačko – neretvanske županije i 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Ministarstva </w:t>
      </w:r>
      <w:r w:rsidR="00112988">
        <w:rPr>
          <w:rFonts w:ascii="Arial Narrow" w:hAnsi="Arial Narrow" w:cs="Arial"/>
          <w:sz w:val="24"/>
          <w:szCs w:val="24"/>
          <w:lang w:val="hr-HR"/>
        </w:rPr>
        <w:t>zaštite okoliša i zelene tranzicije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>.</w:t>
      </w:r>
    </w:p>
    <w:p w14:paraId="308CE5A3" w14:textId="0685B086" w:rsidR="00B15A7A" w:rsidRPr="009E4530" w:rsidRDefault="00CC7556" w:rsidP="00B15A7A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Javno izlaganje </w:t>
      </w:r>
      <w:r w:rsidR="00BE411E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o </w:t>
      </w:r>
      <w:r w:rsidRPr="00B15A7A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BE411E" w:rsidRPr="00B15A7A">
        <w:rPr>
          <w:rFonts w:ascii="Arial Narrow" w:hAnsi="Arial Narrow" w:cs="Arial"/>
          <w:b/>
          <w:sz w:val="24"/>
          <w:szCs w:val="24"/>
          <w:lang w:val="hr-HR"/>
        </w:rPr>
        <w:t>i</w:t>
      </w:r>
      <w:r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84781C">
        <w:rPr>
          <w:rFonts w:ascii="Arial Narrow" w:hAnsi="Arial Narrow" w:cs="Arial"/>
          <w:b/>
          <w:sz w:val="24"/>
          <w:szCs w:val="24"/>
          <w:lang w:val="hr-HR"/>
        </w:rPr>
        <w:t xml:space="preserve">Glavne ocjene </w:t>
      </w:r>
      <w:r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održat će se </w:t>
      </w:r>
      <w:r w:rsidR="008C53EC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E72740">
        <w:rPr>
          <w:rFonts w:ascii="Arial Narrow" w:hAnsi="Arial Narrow" w:cs="Arial"/>
          <w:b/>
          <w:sz w:val="24"/>
          <w:szCs w:val="24"/>
          <w:lang w:val="hr-HR"/>
        </w:rPr>
        <w:t>četvrtak</w:t>
      </w:r>
      <w:r w:rsidR="001D1060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, </w:t>
      </w:r>
      <w:r w:rsidR="004529CC">
        <w:rPr>
          <w:rFonts w:ascii="Arial Narrow" w:hAnsi="Arial Narrow" w:cs="Arial"/>
          <w:b/>
          <w:sz w:val="24"/>
          <w:szCs w:val="24"/>
          <w:lang w:val="hr-HR"/>
        </w:rPr>
        <w:t>25</w:t>
      </w:r>
      <w:r w:rsidR="009E4530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. </w:t>
      </w:r>
      <w:r w:rsidR="00166ABA">
        <w:rPr>
          <w:rFonts w:ascii="Arial Narrow" w:hAnsi="Arial Narrow" w:cs="Arial"/>
          <w:b/>
          <w:sz w:val="24"/>
          <w:szCs w:val="24"/>
          <w:lang w:val="hr-HR"/>
        </w:rPr>
        <w:t>lipnja</w:t>
      </w:r>
      <w:r w:rsidR="00EA4F5F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202</w:t>
      </w:r>
      <w:r w:rsidR="00112988" w:rsidRPr="00B15A7A">
        <w:rPr>
          <w:rFonts w:ascii="Arial Narrow" w:hAnsi="Arial Narrow" w:cs="Arial"/>
          <w:b/>
          <w:sz w:val="24"/>
          <w:szCs w:val="24"/>
          <w:lang w:val="hr-HR"/>
        </w:rPr>
        <w:t>6</w:t>
      </w:r>
      <w:r w:rsidR="00EA4F5F" w:rsidRPr="00B15A7A">
        <w:rPr>
          <w:rFonts w:ascii="Arial Narrow" w:hAnsi="Arial Narrow" w:cs="Arial"/>
          <w:b/>
          <w:sz w:val="24"/>
          <w:szCs w:val="24"/>
          <w:lang w:val="hr-HR"/>
        </w:rPr>
        <w:t>.</w:t>
      </w:r>
      <w:r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1033C9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9E4530" w:rsidRPr="00B15A7A">
        <w:rPr>
          <w:rFonts w:ascii="Arial Narrow" w:hAnsi="Arial Narrow" w:cs="Arial"/>
          <w:b/>
          <w:sz w:val="24"/>
          <w:szCs w:val="24"/>
          <w:lang w:val="hr-HR"/>
        </w:rPr>
        <w:t>1</w:t>
      </w:r>
      <w:r w:rsidR="0084781C">
        <w:rPr>
          <w:rFonts w:ascii="Arial Narrow" w:hAnsi="Arial Narrow" w:cs="Arial"/>
          <w:b/>
          <w:sz w:val="24"/>
          <w:szCs w:val="24"/>
          <w:lang w:val="hr-HR"/>
        </w:rPr>
        <w:t>0</w:t>
      </w:r>
      <w:r w:rsidR="00CE5C5A" w:rsidRPr="00B15A7A">
        <w:rPr>
          <w:rFonts w:ascii="Arial Narrow" w:hAnsi="Arial Narrow" w:cs="Arial"/>
          <w:b/>
          <w:sz w:val="24"/>
          <w:szCs w:val="24"/>
          <w:lang w:val="hr-HR"/>
        </w:rPr>
        <w:t>:00</w:t>
      </w:r>
      <w:r w:rsidR="00EE5B99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8C53EC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sati, </w:t>
      </w:r>
      <w:r w:rsidR="00B15A7A" w:rsidRPr="00F86F03">
        <w:rPr>
          <w:rFonts w:ascii="Arial Narrow" w:hAnsi="Arial Narrow"/>
          <w:b/>
          <w:sz w:val="24"/>
          <w:szCs w:val="24"/>
          <w:lang w:val="hr-HR"/>
        </w:rPr>
        <w:t xml:space="preserve">u </w:t>
      </w:r>
      <w:r w:rsidR="00166ABA">
        <w:rPr>
          <w:rFonts w:ascii="Arial Narrow" w:hAnsi="Arial Narrow"/>
          <w:b/>
          <w:sz w:val="24"/>
          <w:szCs w:val="24"/>
          <w:lang w:val="hr-HR"/>
        </w:rPr>
        <w:t>Općinskoj vijećnici</w:t>
      </w:r>
      <w:r w:rsidR="0084781C">
        <w:rPr>
          <w:rFonts w:ascii="Arial Narrow" w:hAnsi="Arial Narrow"/>
          <w:b/>
          <w:sz w:val="24"/>
          <w:szCs w:val="24"/>
          <w:lang w:val="hr-HR"/>
        </w:rPr>
        <w:t>, Trg kralja Tomislava</w:t>
      </w:r>
      <w:r w:rsidR="00B15A7A">
        <w:rPr>
          <w:rFonts w:ascii="Arial Narrow" w:hAnsi="Arial Narrow"/>
          <w:b/>
          <w:sz w:val="24"/>
          <w:szCs w:val="24"/>
          <w:lang w:val="hr-HR"/>
        </w:rPr>
        <w:t xml:space="preserve"> 1, u </w:t>
      </w:r>
      <w:r w:rsidR="0084781C">
        <w:rPr>
          <w:rFonts w:ascii="Arial Narrow" w:hAnsi="Arial Narrow"/>
          <w:b/>
          <w:sz w:val="24"/>
          <w:szCs w:val="24"/>
          <w:lang w:val="hr-HR"/>
        </w:rPr>
        <w:t>Stonu</w:t>
      </w:r>
      <w:r w:rsidR="00B15A7A">
        <w:rPr>
          <w:rFonts w:ascii="Arial Narrow" w:hAnsi="Arial Narrow"/>
          <w:b/>
          <w:sz w:val="24"/>
          <w:szCs w:val="24"/>
          <w:lang w:val="hr-HR"/>
        </w:rPr>
        <w:t>.</w:t>
      </w:r>
    </w:p>
    <w:p w14:paraId="2A4E4DD6" w14:textId="00F2ECE7" w:rsidR="00C55A69" w:rsidRPr="00EA4F5F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Pisana mišljenja, prijedloge i primjedbe na Studiju</w:t>
      </w:r>
      <w:r w:rsidR="0084781C">
        <w:rPr>
          <w:rFonts w:ascii="Arial Narrow" w:hAnsi="Arial Narrow" w:cs="Arial"/>
          <w:sz w:val="24"/>
          <w:szCs w:val="24"/>
          <w:lang w:val="hr-HR"/>
        </w:rPr>
        <w:t xml:space="preserve"> Glavne ocjene</w:t>
      </w:r>
      <w:r w:rsidRPr="00EA4F5F">
        <w:rPr>
          <w:rFonts w:ascii="Arial Narrow" w:hAnsi="Arial Narrow" w:cs="Arial"/>
          <w:sz w:val="24"/>
          <w:szCs w:val="24"/>
          <w:lang w:val="hr-HR"/>
        </w:rPr>
        <w:t>, javnost i zainteresirana javnost može upis</w:t>
      </w:r>
      <w:r w:rsidR="00CA0D30">
        <w:rPr>
          <w:rFonts w:ascii="Arial Narrow" w:hAnsi="Arial Narrow" w:cs="Arial"/>
          <w:sz w:val="24"/>
          <w:szCs w:val="24"/>
          <w:lang w:val="hr-HR"/>
        </w:rPr>
        <w:t>ati u knjig</w:t>
      </w:r>
      <w:r w:rsidR="00A04D4B">
        <w:rPr>
          <w:rFonts w:ascii="Arial Narrow" w:hAnsi="Arial Narrow" w:cs="Arial"/>
          <w:sz w:val="24"/>
          <w:szCs w:val="24"/>
          <w:lang w:val="hr-HR"/>
        </w:rPr>
        <w:t>u</w:t>
      </w:r>
      <w:r w:rsidR="00112988">
        <w:rPr>
          <w:rFonts w:ascii="Arial Narrow" w:hAnsi="Arial Narrow" w:cs="Arial"/>
          <w:sz w:val="24"/>
          <w:szCs w:val="24"/>
          <w:lang w:val="hr-HR"/>
        </w:rPr>
        <w:t xml:space="preserve"> primjedbi na mjestu</w:t>
      </w:r>
      <w:r w:rsidRPr="00EA4F5F">
        <w:rPr>
          <w:rFonts w:ascii="Arial Narrow" w:hAnsi="Arial Narrow" w:cs="Arial"/>
          <w:sz w:val="24"/>
          <w:szCs w:val="24"/>
          <w:lang w:val="hr-HR"/>
        </w:rPr>
        <w:t xml:space="preserve"> javnog uvida ili u pisanom obliku dostaviti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 xml:space="preserve"> na adresu: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Dubrovačko-neretvanska županija,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Upravn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i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 odjel za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zaštitu okoliša i komunalne poslove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, Vukovarska 16, </w:t>
      </w:r>
      <w:r w:rsidR="00491CD9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20000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Dubrovnik</w:t>
      </w:r>
      <w:r w:rsidRPr="00EA4F5F">
        <w:rPr>
          <w:rFonts w:ascii="Arial Narrow" w:hAnsi="Arial Narrow" w:cs="Arial"/>
          <w:sz w:val="24"/>
          <w:szCs w:val="24"/>
          <w:lang w:val="hr-HR"/>
        </w:rPr>
        <w:t>, u tijeku roka predviđenog za javnu raspravu.</w:t>
      </w:r>
    </w:p>
    <w:p w14:paraId="190CD18D" w14:textId="43A055DF" w:rsidR="00B5278B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Primjedbe i prijedlozi koji ne budu dostavljeni u roku i ne budu čitko napisani neće se uzeti u obzir u pripremi izvješća o javnoj raspravi.</w:t>
      </w:r>
      <w:r w:rsidR="00C973E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790B192F" w14:textId="77777777" w:rsidR="0011046C" w:rsidRPr="00EA4F5F" w:rsidRDefault="0011046C" w:rsidP="0011046C">
      <w:pPr>
        <w:tabs>
          <w:tab w:val="num" w:pos="720"/>
        </w:tabs>
        <w:spacing w:after="240"/>
        <w:ind w:left="284"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FCEFC69" w14:textId="6708134D" w:rsidR="00EA4F5F" w:rsidRPr="00EA4F5F" w:rsidRDefault="00F14738" w:rsidP="00F14738">
      <w:pPr>
        <w:pStyle w:val="Odlomakpopisa"/>
        <w:overflowPunct w:val="0"/>
        <w:autoSpaceDE w:val="0"/>
        <w:autoSpaceDN w:val="0"/>
        <w:adjustRightInd w:val="0"/>
        <w:ind w:left="5664" w:firstLine="708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>
        <w:rPr>
          <w:rFonts w:ascii="Arial Narrow" w:eastAsia="Times New Roman" w:hAnsi="Arial Narrow" w:cs="Arial"/>
          <w:sz w:val="24"/>
          <w:szCs w:val="24"/>
          <w:lang w:val="hr-HR"/>
        </w:rPr>
        <w:t>PROČELNIK</w:t>
      </w:r>
    </w:p>
    <w:p w14:paraId="02B628E2" w14:textId="77777777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</w:t>
      </w:r>
    </w:p>
    <w:p w14:paraId="214B0653" w14:textId="3BD96569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  </w:t>
      </w:r>
      <w:r w:rsidR="00F14738">
        <w:rPr>
          <w:rFonts w:ascii="Arial Narrow" w:eastAsia="Times New Roman" w:hAnsi="Arial Narrow" w:cs="Arial"/>
          <w:sz w:val="24"/>
          <w:szCs w:val="24"/>
          <w:lang w:val="hr-HR"/>
        </w:rPr>
        <w:tab/>
      </w: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>Silvio Markota</w:t>
      </w:r>
    </w:p>
    <w:p w14:paraId="1003F6A3" w14:textId="2F6CD444" w:rsidR="004421E5" w:rsidRPr="00EA4F5F" w:rsidRDefault="00BE411E" w:rsidP="004421E5">
      <w:pPr>
        <w:tabs>
          <w:tab w:val="num" w:pos="720"/>
        </w:tabs>
        <w:spacing w:after="240"/>
        <w:ind w:left="7080" w:right="15"/>
        <w:jc w:val="center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ab/>
      </w:r>
    </w:p>
    <w:sectPr w:rsidR="004421E5" w:rsidRPr="00EA4F5F" w:rsidSect="00E15DD6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 w15:restartNumberingAfterBreak="0">
    <w:nsid w:val="143D0C1F"/>
    <w:multiLevelType w:val="hybridMultilevel"/>
    <w:tmpl w:val="BA0AA26A"/>
    <w:lvl w:ilvl="0" w:tplc="69404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zIxMDGyBEJDAyUdpeDU4uLM/DyQAtNaAIF4elMsAAAA"/>
  </w:docVars>
  <w:rsids>
    <w:rsidRoot w:val="00795FEA"/>
    <w:rsid w:val="00000FB3"/>
    <w:rsid w:val="00001E51"/>
    <w:rsid w:val="0000274C"/>
    <w:rsid w:val="00013A40"/>
    <w:rsid w:val="00020E6E"/>
    <w:rsid w:val="00046F99"/>
    <w:rsid w:val="00050741"/>
    <w:rsid w:val="00054FBA"/>
    <w:rsid w:val="000605B4"/>
    <w:rsid w:val="000632AB"/>
    <w:rsid w:val="00073CD3"/>
    <w:rsid w:val="000A5470"/>
    <w:rsid w:val="000B19FF"/>
    <w:rsid w:val="000B6124"/>
    <w:rsid w:val="000C0F84"/>
    <w:rsid w:val="000F2420"/>
    <w:rsid w:val="000F3324"/>
    <w:rsid w:val="001033C9"/>
    <w:rsid w:val="001051E2"/>
    <w:rsid w:val="0011046C"/>
    <w:rsid w:val="00112417"/>
    <w:rsid w:val="001126E2"/>
    <w:rsid w:val="00112988"/>
    <w:rsid w:val="001276C3"/>
    <w:rsid w:val="0012788F"/>
    <w:rsid w:val="001302B7"/>
    <w:rsid w:val="001374E7"/>
    <w:rsid w:val="00144590"/>
    <w:rsid w:val="00147069"/>
    <w:rsid w:val="00162AEA"/>
    <w:rsid w:val="00166ABA"/>
    <w:rsid w:val="0017559A"/>
    <w:rsid w:val="00197101"/>
    <w:rsid w:val="0019766E"/>
    <w:rsid w:val="001A3CAE"/>
    <w:rsid w:val="001A6BA4"/>
    <w:rsid w:val="001B21BC"/>
    <w:rsid w:val="001B37B2"/>
    <w:rsid w:val="001C1FC7"/>
    <w:rsid w:val="001C32D7"/>
    <w:rsid w:val="001C5F4F"/>
    <w:rsid w:val="001C6041"/>
    <w:rsid w:val="001C6BAB"/>
    <w:rsid w:val="001D1060"/>
    <w:rsid w:val="001D353F"/>
    <w:rsid w:val="001E0569"/>
    <w:rsid w:val="001E1441"/>
    <w:rsid w:val="001E2619"/>
    <w:rsid w:val="001E3799"/>
    <w:rsid w:val="001E5130"/>
    <w:rsid w:val="001F7D45"/>
    <w:rsid w:val="00211F90"/>
    <w:rsid w:val="002178A5"/>
    <w:rsid w:val="002260C4"/>
    <w:rsid w:val="002616C7"/>
    <w:rsid w:val="00281C15"/>
    <w:rsid w:val="00282B8C"/>
    <w:rsid w:val="00285239"/>
    <w:rsid w:val="00292471"/>
    <w:rsid w:val="002A1A9F"/>
    <w:rsid w:val="002A617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2D52"/>
    <w:rsid w:val="00343A44"/>
    <w:rsid w:val="00353F35"/>
    <w:rsid w:val="00363CE4"/>
    <w:rsid w:val="00385AF3"/>
    <w:rsid w:val="00385B52"/>
    <w:rsid w:val="00385B61"/>
    <w:rsid w:val="003A1312"/>
    <w:rsid w:val="003A54BA"/>
    <w:rsid w:val="003C3F4C"/>
    <w:rsid w:val="003C6FF5"/>
    <w:rsid w:val="003D0577"/>
    <w:rsid w:val="003D509B"/>
    <w:rsid w:val="003F0555"/>
    <w:rsid w:val="003F5902"/>
    <w:rsid w:val="004158C9"/>
    <w:rsid w:val="00424BC5"/>
    <w:rsid w:val="004356CF"/>
    <w:rsid w:val="00435A87"/>
    <w:rsid w:val="004421E5"/>
    <w:rsid w:val="004529CC"/>
    <w:rsid w:val="00456A5A"/>
    <w:rsid w:val="00461CDF"/>
    <w:rsid w:val="00481E08"/>
    <w:rsid w:val="00491CD9"/>
    <w:rsid w:val="00494B61"/>
    <w:rsid w:val="004A3F7E"/>
    <w:rsid w:val="004B39EF"/>
    <w:rsid w:val="004B47C1"/>
    <w:rsid w:val="004D5527"/>
    <w:rsid w:val="004D624B"/>
    <w:rsid w:val="004E3EF9"/>
    <w:rsid w:val="00501C7D"/>
    <w:rsid w:val="00522E72"/>
    <w:rsid w:val="00527BBD"/>
    <w:rsid w:val="00535FE7"/>
    <w:rsid w:val="00537D56"/>
    <w:rsid w:val="00554345"/>
    <w:rsid w:val="005661E2"/>
    <w:rsid w:val="0057385A"/>
    <w:rsid w:val="00577824"/>
    <w:rsid w:val="0058304E"/>
    <w:rsid w:val="005D0A3A"/>
    <w:rsid w:val="005F277C"/>
    <w:rsid w:val="0060275F"/>
    <w:rsid w:val="006048BA"/>
    <w:rsid w:val="006063A7"/>
    <w:rsid w:val="00620AFF"/>
    <w:rsid w:val="00620EB2"/>
    <w:rsid w:val="0062239F"/>
    <w:rsid w:val="0062543A"/>
    <w:rsid w:val="006456E9"/>
    <w:rsid w:val="006566CB"/>
    <w:rsid w:val="0067350C"/>
    <w:rsid w:val="00683F44"/>
    <w:rsid w:val="006963CD"/>
    <w:rsid w:val="006A5740"/>
    <w:rsid w:val="006B2EE7"/>
    <w:rsid w:val="006B6F4E"/>
    <w:rsid w:val="006E42C4"/>
    <w:rsid w:val="006E548E"/>
    <w:rsid w:val="006F592C"/>
    <w:rsid w:val="0070360E"/>
    <w:rsid w:val="00744F76"/>
    <w:rsid w:val="00755137"/>
    <w:rsid w:val="00757858"/>
    <w:rsid w:val="00762315"/>
    <w:rsid w:val="00777022"/>
    <w:rsid w:val="007906E3"/>
    <w:rsid w:val="00795FEA"/>
    <w:rsid w:val="007C1F13"/>
    <w:rsid w:val="007C4878"/>
    <w:rsid w:val="007C50E8"/>
    <w:rsid w:val="007C5201"/>
    <w:rsid w:val="007D2734"/>
    <w:rsid w:val="007D3F67"/>
    <w:rsid w:val="007D4433"/>
    <w:rsid w:val="007E1022"/>
    <w:rsid w:val="007E200C"/>
    <w:rsid w:val="007E2109"/>
    <w:rsid w:val="00802BF9"/>
    <w:rsid w:val="0080440A"/>
    <w:rsid w:val="008051E1"/>
    <w:rsid w:val="00824880"/>
    <w:rsid w:val="00826AB7"/>
    <w:rsid w:val="008369F0"/>
    <w:rsid w:val="008456C6"/>
    <w:rsid w:val="0084781C"/>
    <w:rsid w:val="0085286A"/>
    <w:rsid w:val="008B5FB9"/>
    <w:rsid w:val="008C0CF2"/>
    <w:rsid w:val="008C53EC"/>
    <w:rsid w:val="008D6250"/>
    <w:rsid w:val="008D6FA6"/>
    <w:rsid w:val="008E7CBC"/>
    <w:rsid w:val="00901528"/>
    <w:rsid w:val="00904724"/>
    <w:rsid w:val="00911644"/>
    <w:rsid w:val="0093652A"/>
    <w:rsid w:val="00940CAF"/>
    <w:rsid w:val="0094234B"/>
    <w:rsid w:val="00944839"/>
    <w:rsid w:val="00952866"/>
    <w:rsid w:val="00984053"/>
    <w:rsid w:val="00986E6D"/>
    <w:rsid w:val="00992F16"/>
    <w:rsid w:val="009956C1"/>
    <w:rsid w:val="009A2427"/>
    <w:rsid w:val="009B5C50"/>
    <w:rsid w:val="009C6A9C"/>
    <w:rsid w:val="009D136B"/>
    <w:rsid w:val="009D1E7B"/>
    <w:rsid w:val="009D3381"/>
    <w:rsid w:val="009D7724"/>
    <w:rsid w:val="009E4530"/>
    <w:rsid w:val="009F1384"/>
    <w:rsid w:val="009F358D"/>
    <w:rsid w:val="009F4E0F"/>
    <w:rsid w:val="00A04D4B"/>
    <w:rsid w:val="00A143C2"/>
    <w:rsid w:val="00A20768"/>
    <w:rsid w:val="00A255A1"/>
    <w:rsid w:val="00A34E9F"/>
    <w:rsid w:val="00A6453D"/>
    <w:rsid w:val="00A8165A"/>
    <w:rsid w:val="00A828AA"/>
    <w:rsid w:val="00A83C89"/>
    <w:rsid w:val="00A84AD8"/>
    <w:rsid w:val="00A92ABC"/>
    <w:rsid w:val="00A95CAF"/>
    <w:rsid w:val="00AA4D65"/>
    <w:rsid w:val="00AB434F"/>
    <w:rsid w:val="00AD2F31"/>
    <w:rsid w:val="00AD35AE"/>
    <w:rsid w:val="00AD4368"/>
    <w:rsid w:val="00AF766B"/>
    <w:rsid w:val="00B01C9B"/>
    <w:rsid w:val="00B041FF"/>
    <w:rsid w:val="00B13EC6"/>
    <w:rsid w:val="00B15A7A"/>
    <w:rsid w:val="00B20738"/>
    <w:rsid w:val="00B2270D"/>
    <w:rsid w:val="00B408A0"/>
    <w:rsid w:val="00B42B9E"/>
    <w:rsid w:val="00B43031"/>
    <w:rsid w:val="00B44C92"/>
    <w:rsid w:val="00B46605"/>
    <w:rsid w:val="00B5014C"/>
    <w:rsid w:val="00B5278B"/>
    <w:rsid w:val="00B62DFA"/>
    <w:rsid w:val="00B66958"/>
    <w:rsid w:val="00B836AB"/>
    <w:rsid w:val="00B83A6A"/>
    <w:rsid w:val="00B92CDB"/>
    <w:rsid w:val="00BA26D9"/>
    <w:rsid w:val="00BA6697"/>
    <w:rsid w:val="00BA70BB"/>
    <w:rsid w:val="00BB0763"/>
    <w:rsid w:val="00BC1B5B"/>
    <w:rsid w:val="00BD5EB4"/>
    <w:rsid w:val="00BE30AB"/>
    <w:rsid w:val="00BE411E"/>
    <w:rsid w:val="00BF19B8"/>
    <w:rsid w:val="00C01C97"/>
    <w:rsid w:val="00C02448"/>
    <w:rsid w:val="00C02F87"/>
    <w:rsid w:val="00C14648"/>
    <w:rsid w:val="00C16124"/>
    <w:rsid w:val="00C2075A"/>
    <w:rsid w:val="00C2461D"/>
    <w:rsid w:val="00C55A69"/>
    <w:rsid w:val="00C55F78"/>
    <w:rsid w:val="00C67423"/>
    <w:rsid w:val="00C70184"/>
    <w:rsid w:val="00C70AED"/>
    <w:rsid w:val="00C8322C"/>
    <w:rsid w:val="00C973E2"/>
    <w:rsid w:val="00CA0D30"/>
    <w:rsid w:val="00CB0194"/>
    <w:rsid w:val="00CB698C"/>
    <w:rsid w:val="00CC7556"/>
    <w:rsid w:val="00CE4ACC"/>
    <w:rsid w:val="00CE4E1C"/>
    <w:rsid w:val="00CE5C5A"/>
    <w:rsid w:val="00CE6636"/>
    <w:rsid w:val="00CF7146"/>
    <w:rsid w:val="00D16960"/>
    <w:rsid w:val="00D2074B"/>
    <w:rsid w:val="00D26E9E"/>
    <w:rsid w:val="00D31339"/>
    <w:rsid w:val="00D34984"/>
    <w:rsid w:val="00D37ACE"/>
    <w:rsid w:val="00D63F24"/>
    <w:rsid w:val="00D859F5"/>
    <w:rsid w:val="00DA12B2"/>
    <w:rsid w:val="00DA260E"/>
    <w:rsid w:val="00DB296A"/>
    <w:rsid w:val="00DD1B35"/>
    <w:rsid w:val="00DF01E1"/>
    <w:rsid w:val="00DF3F94"/>
    <w:rsid w:val="00DF5136"/>
    <w:rsid w:val="00E0765F"/>
    <w:rsid w:val="00E122EF"/>
    <w:rsid w:val="00E14793"/>
    <w:rsid w:val="00E15DD6"/>
    <w:rsid w:val="00E227EA"/>
    <w:rsid w:val="00E545D7"/>
    <w:rsid w:val="00E64159"/>
    <w:rsid w:val="00E6501A"/>
    <w:rsid w:val="00E6654B"/>
    <w:rsid w:val="00E67699"/>
    <w:rsid w:val="00E70D00"/>
    <w:rsid w:val="00E72740"/>
    <w:rsid w:val="00E72E71"/>
    <w:rsid w:val="00E768C2"/>
    <w:rsid w:val="00E83B33"/>
    <w:rsid w:val="00E87668"/>
    <w:rsid w:val="00E9523F"/>
    <w:rsid w:val="00EA4F5F"/>
    <w:rsid w:val="00EC15E7"/>
    <w:rsid w:val="00ED046A"/>
    <w:rsid w:val="00ED1B5F"/>
    <w:rsid w:val="00ED4AAB"/>
    <w:rsid w:val="00ED4CA9"/>
    <w:rsid w:val="00ED69C1"/>
    <w:rsid w:val="00ED6E42"/>
    <w:rsid w:val="00EE27B6"/>
    <w:rsid w:val="00EE5B99"/>
    <w:rsid w:val="00EE7CF5"/>
    <w:rsid w:val="00EF6B43"/>
    <w:rsid w:val="00F136AC"/>
    <w:rsid w:val="00F14738"/>
    <w:rsid w:val="00F17B61"/>
    <w:rsid w:val="00F27D8A"/>
    <w:rsid w:val="00F3638F"/>
    <w:rsid w:val="00F514D5"/>
    <w:rsid w:val="00F54889"/>
    <w:rsid w:val="00F5504C"/>
    <w:rsid w:val="00F563B0"/>
    <w:rsid w:val="00F61620"/>
    <w:rsid w:val="00F620D2"/>
    <w:rsid w:val="00F63640"/>
    <w:rsid w:val="00F7625E"/>
    <w:rsid w:val="00F90068"/>
    <w:rsid w:val="00F964C4"/>
    <w:rsid w:val="00FB0A26"/>
    <w:rsid w:val="00FB47B0"/>
    <w:rsid w:val="00FB52F5"/>
    <w:rsid w:val="00FB6166"/>
    <w:rsid w:val="00FC24C5"/>
    <w:rsid w:val="00FD0D92"/>
    <w:rsid w:val="00FD2205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89CB6"/>
  <w15:docId w15:val="{C1D691E1-BCAB-4920-8D11-2D040A9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Naslov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6415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EA4F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A844-FBFF-4C42-8370-AFFE15B4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Ured</cp:lastModifiedBy>
  <cp:revision>8</cp:revision>
  <cp:lastPrinted>2026-03-02T12:49:00Z</cp:lastPrinted>
  <dcterms:created xsi:type="dcterms:W3CDTF">2026-05-25T09:46:00Z</dcterms:created>
  <dcterms:modified xsi:type="dcterms:W3CDTF">2026-05-27T07:39:00Z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