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3B6F" w14:textId="429F11D2" w:rsidR="00D20AB2" w:rsidRDefault="00181B8F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temelju članka 18. stavka 1. Zakona o proračunu (''Narodne novine'' broj 144/21) i članka 32. Statuta Općine Ston (''Službeni glasnik Dubrovačko-neretvanske županije'' broj 5/13 i 7/18 i ''Službeni glasnik Općine Ston'' broj 1/21 i 6/21), na prijedlog Općinskog načelnika, Općinsko vijeće Općine Ston, na svojoj ____. redovnoj sjednici održanoj dana __________ 2025. donosi </w:t>
      </w:r>
    </w:p>
    <w:p w14:paraId="7A58F736" w14:textId="77777777" w:rsidR="00181B8F" w:rsidRDefault="00181B8F" w:rsidP="00181B8F">
      <w:pPr>
        <w:jc w:val="both"/>
        <w:rPr>
          <w:rFonts w:ascii="Times New Roman" w:hAnsi="Times New Roman" w:cs="Times New Roman"/>
        </w:rPr>
      </w:pPr>
    </w:p>
    <w:p w14:paraId="18F9251C" w14:textId="3A6B047A" w:rsidR="00181B8F" w:rsidRDefault="00181B8F" w:rsidP="00181B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</w:t>
      </w:r>
      <w:r>
        <w:rPr>
          <w:rFonts w:ascii="Times New Roman" w:hAnsi="Times New Roman" w:cs="Times New Roman"/>
        </w:rPr>
        <w:br/>
        <w:t>o izvršavanju Proračuna Općine Ston za 2026. godinu</w:t>
      </w:r>
      <w:r>
        <w:rPr>
          <w:rFonts w:ascii="Times New Roman" w:hAnsi="Times New Roman" w:cs="Times New Roman"/>
        </w:rPr>
        <w:br/>
        <w:t>sa projekcijama za 2027. i 2028. godinu</w:t>
      </w:r>
    </w:p>
    <w:p w14:paraId="6CC7FE56" w14:textId="77777777" w:rsidR="00181B8F" w:rsidRDefault="00181B8F" w:rsidP="00181B8F">
      <w:pPr>
        <w:jc w:val="center"/>
        <w:rPr>
          <w:rFonts w:ascii="Times New Roman" w:hAnsi="Times New Roman" w:cs="Times New Roman"/>
        </w:rPr>
      </w:pPr>
    </w:p>
    <w:p w14:paraId="5AF5010E" w14:textId="2F42C8B9" w:rsidR="00181B8F" w:rsidRPr="00E0268B" w:rsidRDefault="00181B8F" w:rsidP="00181B8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E0268B">
        <w:rPr>
          <w:rFonts w:ascii="Times New Roman" w:hAnsi="Times New Roman" w:cs="Times New Roman"/>
          <w:b/>
          <w:bCs/>
        </w:rPr>
        <w:t>OPĆE ODREDBE</w:t>
      </w:r>
      <w:r w:rsidRPr="00E0268B">
        <w:rPr>
          <w:rFonts w:ascii="Times New Roman" w:hAnsi="Times New Roman" w:cs="Times New Roman"/>
          <w:b/>
          <w:bCs/>
        </w:rPr>
        <w:br/>
      </w:r>
    </w:p>
    <w:p w14:paraId="1568CCF0" w14:textId="19D7B3C4" w:rsidR="00181B8F" w:rsidRDefault="00181B8F" w:rsidP="00181B8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4F8F6F05" w14:textId="1478B0CC" w:rsidR="00181B8F" w:rsidRDefault="00181B8F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Ovom Odlukom uređuje se struktura prihoda i primitaka, rashoda i izdataka Proračuna Općine Ston za 2026. godinu (u daljnjem tekstu: Proračun) i projekcija Proračuna za 2027. i 20285.godinu, njegovo izvršavanje, opseg zaduživanja i jamstava, upravljanje dugom, financijskom i nefinancijskom imovinom, prava i obveze korisnika proračunskih sredstava, ovlasti Općinskog načelnika u izvršavanju Proračuna te druga pitanja u svezi s izvršavanjem Proračuna.</w:t>
      </w:r>
    </w:p>
    <w:p w14:paraId="67017CAA" w14:textId="2FD55581" w:rsidR="00181B8F" w:rsidRDefault="00181B8F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3B52FCCE" w14:textId="4972709B" w:rsidR="00181B8F" w:rsidRDefault="00181B8F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 se sastoji od općeg i posebnog dijela.</w:t>
      </w:r>
    </w:p>
    <w:p w14:paraId="0CDD3E58" w14:textId="2D4E118C" w:rsidR="00181B8F" w:rsidRDefault="00181B8F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 dio Proračuna sastoji se od Sažetka, Računa prihoda i rashoda prema izvorima financiranja i ekonomskoj klasifikaciji Računa rashoda prema funkcijskoj klasifikaciji i Računa financiranja prema izvorima financiranja i ekonomskoj klasifikaciji, a prikazan je u tabelarnom prikazu koji se nalazi u privitku ove Odluke i čini njezin sastavni dio.</w:t>
      </w:r>
    </w:p>
    <w:p w14:paraId="5EF5EAE1" w14:textId="2FC4483E" w:rsidR="00181B8F" w:rsidRDefault="00181B8F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Posebni dio Proračuna sastoji se od plana rashoda i izdataka iskazanih po proračunskim klasifikacijama, a prikazan je u tabelarnom prikazu koji se nalazi u privitku ove Odluke i čini njezin sastavni dio. </w:t>
      </w:r>
    </w:p>
    <w:p w14:paraId="5C0D711D" w14:textId="77777777" w:rsidR="00181B8F" w:rsidRDefault="00181B8F" w:rsidP="00181B8F">
      <w:pPr>
        <w:jc w:val="both"/>
        <w:rPr>
          <w:rFonts w:ascii="Times New Roman" w:hAnsi="Times New Roman" w:cs="Times New Roman"/>
        </w:rPr>
      </w:pPr>
    </w:p>
    <w:p w14:paraId="0192C29A" w14:textId="4D30A1EF" w:rsidR="00181B8F" w:rsidRPr="00E0268B" w:rsidRDefault="00181B8F" w:rsidP="00181B8F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0268B">
        <w:rPr>
          <w:rFonts w:ascii="Times New Roman" w:hAnsi="Times New Roman" w:cs="Times New Roman"/>
          <w:b/>
          <w:bCs/>
        </w:rPr>
        <w:t>IZVRŠAVANJE PRORAČUNA</w:t>
      </w:r>
    </w:p>
    <w:p w14:paraId="5712AB4E" w14:textId="263DF2DB" w:rsidR="00181B8F" w:rsidRDefault="00181B8F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19FB6BF0" w14:textId="39C29C3D" w:rsidR="00181B8F" w:rsidRDefault="00181B8F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Općinski načelnik odgovoran je za zakonito i pravilno izvršavanje Proračuna, o čemu izvještava Općinsko vijeće na način propisan Zakonom o proračunu. </w:t>
      </w:r>
    </w:p>
    <w:p w14:paraId="222C42DD" w14:textId="3C178043" w:rsidR="00181B8F" w:rsidRDefault="00181B8F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Odgovorna osoba proračunskog korisnika odgovorna je za zakonito i pravilno izvršavanje financijskog plana. </w:t>
      </w:r>
    </w:p>
    <w:p w14:paraId="19612AE0" w14:textId="77777777" w:rsidR="00D87E28" w:rsidRDefault="00D87E28" w:rsidP="00181B8F">
      <w:pPr>
        <w:jc w:val="both"/>
        <w:rPr>
          <w:rFonts w:ascii="Times New Roman" w:hAnsi="Times New Roman" w:cs="Times New Roman"/>
        </w:rPr>
      </w:pPr>
    </w:p>
    <w:p w14:paraId="7E41D2F5" w14:textId="4137EBE3" w:rsidR="00D87E28" w:rsidRDefault="00D87E28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4.</w:t>
      </w:r>
    </w:p>
    <w:p w14:paraId="7DABC1D4" w14:textId="5BE3F5E6" w:rsidR="00D87E28" w:rsidRDefault="00D87E28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Svi prihodi Proračuna ubiru se i uplaćuju u proračun u skladu sa propisima, neovisno o visini prihoda planiranih u proračunu. </w:t>
      </w:r>
    </w:p>
    <w:p w14:paraId="413F7B0F" w14:textId="391DAB67" w:rsidR="00D87E28" w:rsidRDefault="00D87E28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Namjenski prihodi i primici proračuna su pomoći, prihodi za posebne namjene, donacije, prihodi od prodaje imovine, naknade s naslova osiguranja i primici od zaduživanja, a koriste se isključivo za namjene utvrđene planom te u skladu sa propisima ili sklopljenim ugovorima. Namjenski prihodi i primici koji ne budu iskorišteni u ovoj proračunskoj godini, prenose se u narednu proračunsku godinu. </w:t>
      </w:r>
    </w:p>
    <w:p w14:paraId="7A61AD4B" w14:textId="688A359B" w:rsidR="00D87E28" w:rsidRDefault="00012572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Namjenski i vlastiti prihodi proračunskih korisnika izuzeti su od obveze uplate u Proračun. Za potrebe praćenja izvršenja Proračuna, proračunski korisnici su obvezni u zakonskim rokovima izvještavati o ostvarenim namjenskim i vlastitim prihodima. </w:t>
      </w:r>
    </w:p>
    <w:p w14:paraId="7BFDF6A3" w14:textId="552E7D14" w:rsidR="00012572" w:rsidRDefault="00012572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5.</w:t>
      </w:r>
    </w:p>
    <w:p w14:paraId="43053E22" w14:textId="3FFA5340" w:rsidR="00012572" w:rsidRDefault="00012572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Proračunska sredstva koristiti će se samo za namjene koje su određene Proračunom i to do visine utvrđene u njegovom posebnom dijelu.</w:t>
      </w:r>
    </w:p>
    <w:p w14:paraId="40002E52" w14:textId="3F041895" w:rsidR="00012572" w:rsidRDefault="00012572" w:rsidP="00181B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 Proračunu se osiguravaju sredstva za:</w:t>
      </w:r>
    </w:p>
    <w:p w14:paraId="14A7EE86" w14:textId="0037B5AB" w:rsidR="00012572" w:rsidRDefault="00012572" w:rsidP="0001257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programe, aktivnosti i projekte općinskih tijela,</w:t>
      </w:r>
    </w:p>
    <w:p w14:paraId="32B0DB2A" w14:textId="738340DB" w:rsidR="00012572" w:rsidRDefault="00012572" w:rsidP="0001257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proračunske korisnike Općine Ston: Dječji vrtić Ston i Narodna knjižnica Ston te</w:t>
      </w:r>
    </w:p>
    <w:p w14:paraId="1E6D4B3F" w14:textId="4C633512" w:rsidR="00012572" w:rsidRDefault="00012572" w:rsidP="00012572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korisnike proračunskih sredstava po pojedinim programima. </w:t>
      </w:r>
    </w:p>
    <w:p w14:paraId="7FD9E790" w14:textId="3A254D5E" w:rsidR="00012572" w:rsidRDefault="00012572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6.</w:t>
      </w:r>
    </w:p>
    <w:p w14:paraId="16087590" w14:textId="7E040C04" w:rsidR="00012572" w:rsidRDefault="00012572" w:rsidP="00012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Proračunskim korisnicima se sredstva iz Proračuna isplaćuju isključivo na osnovu pisanog dokumenta (zahtjev za doznaku sredstava) ovjerenog od strane odgovorne osobe, u kojem su iskazani iznos, vrsta i namjena nastalih rashoda po pozicijama Proračuna. U prilogu dokumenta obvezno se dostavlja preslika knjigovodstvene isprave kojom se dokazuje obveza plaćanja rashoda navedenog u zahtjevu. </w:t>
      </w:r>
    </w:p>
    <w:p w14:paraId="53D656CC" w14:textId="13D291A8" w:rsidR="00012572" w:rsidRDefault="00012572" w:rsidP="00012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Proračunski korisnici mogu preuzimati obveze na teret Proračuna po ugovorima koji zahtijevaju plaćanje u sljedećim godinama isključivo uz suglasnost Općinskog načelnika. </w:t>
      </w:r>
    </w:p>
    <w:p w14:paraId="4DCB0BA5" w14:textId="319A8FDB" w:rsidR="00012572" w:rsidRDefault="00012572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7.</w:t>
      </w:r>
    </w:p>
    <w:p w14:paraId="634D83D4" w14:textId="7C59F719" w:rsidR="00012572" w:rsidRDefault="00012572" w:rsidP="00012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slučajevima gdje krajnji korisnik pomoći i donacija nije utvrđen Proračunom, Odluku o rasporedu sredstava pomoći i donacija donosi Općinski načelnik, u skladu s Programima Općine Ston ili iz njih proizašlih natječaja, odnosno poziva. </w:t>
      </w:r>
    </w:p>
    <w:p w14:paraId="43EC8F9C" w14:textId="4EA7ACF8" w:rsidR="00012572" w:rsidRDefault="00012572" w:rsidP="00012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Obavezno je zaključivanje ugovora s udrugama koja se financiraju iz Proračuna temeljem natječaja ili poziva o financiranju javnih potreba. Ugovorima će se utvrditi dinamika dodjele sredstava, ovisno o visini ukupno odobrenih sredstava, obveze korisnika proračunskih sredstava za namjensko trošenje sredstava te rokovi dostave izvještaja. </w:t>
      </w:r>
    </w:p>
    <w:p w14:paraId="47F42B0F" w14:textId="77777777" w:rsidR="00012572" w:rsidRDefault="00012572" w:rsidP="00012572">
      <w:pPr>
        <w:jc w:val="both"/>
        <w:rPr>
          <w:rFonts w:ascii="Times New Roman" w:hAnsi="Times New Roman" w:cs="Times New Roman"/>
        </w:rPr>
      </w:pPr>
    </w:p>
    <w:p w14:paraId="20584F54" w14:textId="77777777" w:rsidR="00012572" w:rsidRDefault="00012572" w:rsidP="00012572">
      <w:pPr>
        <w:jc w:val="both"/>
        <w:rPr>
          <w:rFonts w:ascii="Times New Roman" w:hAnsi="Times New Roman" w:cs="Times New Roman"/>
        </w:rPr>
      </w:pPr>
    </w:p>
    <w:p w14:paraId="027CFA8E" w14:textId="346F1451" w:rsidR="00012572" w:rsidRPr="00E0268B" w:rsidRDefault="00012572" w:rsidP="00012572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0268B">
        <w:rPr>
          <w:rFonts w:ascii="Times New Roman" w:hAnsi="Times New Roman" w:cs="Times New Roman"/>
          <w:b/>
          <w:bCs/>
        </w:rPr>
        <w:lastRenderedPageBreak/>
        <w:t>PRERASPODJELA SREDSTAVA I URAVNOTEŽENJE PRORAČUNA</w:t>
      </w:r>
    </w:p>
    <w:p w14:paraId="4012D221" w14:textId="118D854D" w:rsidR="00012572" w:rsidRDefault="00012572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8.</w:t>
      </w:r>
    </w:p>
    <w:p w14:paraId="3737318E" w14:textId="0EFE0DF5" w:rsidR="00012572" w:rsidRDefault="00012572" w:rsidP="00012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Proračunska sredstva mogu se preraspodijeliti samo pod uvjetima i na način kako je utvrđeno Zakonom o proračunu. Preraspodjela sredstava na proračunskim stavkama može se izvršiti najviše do 5% rashoda i izdataka na stavci Proračuna koja se umanjuje.</w:t>
      </w:r>
    </w:p>
    <w:p w14:paraId="5C5ADECC" w14:textId="37001DAD" w:rsidR="00012572" w:rsidRDefault="00012572" w:rsidP="00012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preraspodjeli sredstava donosi Općinski načelnik.</w:t>
      </w:r>
    </w:p>
    <w:p w14:paraId="1DC84B27" w14:textId="40486183" w:rsidR="00012572" w:rsidRDefault="00012572" w:rsidP="00012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Općinski načelnik o preraspodjelama izvještava Općinsko vijeće u polugodišnjem i godišnjem izvještaju o izvršenju proračuna. </w:t>
      </w:r>
    </w:p>
    <w:p w14:paraId="0DE8394B" w14:textId="19CD2FC3" w:rsidR="00012572" w:rsidRDefault="00012572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9.</w:t>
      </w:r>
    </w:p>
    <w:p w14:paraId="01B291E5" w14:textId="06A0A1F9" w:rsidR="00012572" w:rsidRDefault="00012572" w:rsidP="0001257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Ako tijekom godine dođe do znatnije neusklađenosti ostvarivanja planiranih prihoda i primitaka te rashoda i izdataka Proračuna, Općinski načelnik predložit</w:t>
      </w:r>
      <w:r w:rsidR="00D6175B">
        <w:rPr>
          <w:rFonts w:ascii="Times New Roman" w:hAnsi="Times New Roman" w:cs="Times New Roman"/>
        </w:rPr>
        <w:t xml:space="preserve"> će Općinskom vijeću izmjene i dopune Proračuna radi uravnoteženja. </w:t>
      </w:r>
    </w:p>
    <w:p w14:paraId="14FA887E" w14:textId="63848BDC" w:rsidR="00D6175B" w:rsidRDefault="00D6175B" w:rsidP="00012572">
      <w:pPr>
        <w:jc w:val="both"/>
        <w:rPr>
          <w:rFonts w:ascii="Times New Roman" w:hAnsi="Times New Roman" w:cs="Times New Roman"/>
        </w:rPr>
      </w:pPr>
    </w:p>
    <w:p w14:paraId="7ACA1768" w14:textId="5EBCBF44" w:rsidR="00D6175B" w:rsidRPr="00E0268B" w:rsidRDefault="00D6175B" w:rsidP="00D617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0268B">
        <w:rPr>
          <w:rFonts w:ascii="Times New Roman" w:hAnsi="Times New Roman" w:cs="Times New Roman"/>
          <w:b/>
          <w:bCs/>
        </w:rPr>
        <w:t>UPRAVLJANJE IMOVINOM</w:t>
      </w:r>
    </w:p>
    <w:p w14:paraId="1AA439FF" w14:textId="7D3F8C0C" w:rsidR="00D6175B" w:rsidRDefault="00D6175B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10.</w:t>
      </w:r>
    </w:p>
    <w:p w14:paraId="0ADC2FF3" w14:textId="295856B9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Raspoloživim novčanim sredstvima na računu Proračuna upravlja Općinski načelnik. </w:t>
      </w:r>
    </w:p>
    <w:p w14:paraId="52A916DF" w14:textId="160D3940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Raspoloživa novčana sredstva mogu se oročavati kod poslovne banke poštujući načela sigurnosti i likvidnosti te s rokom povrata do 31. prosinca 2026. godine.</w:t>
      </w:r>
    </w:p>
    <w:p w14:paraId="5D7A7FCF" w14:textId="277B01C4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Odluku o oročavanju donosi Općinski načelnik. </w:t>
      </w:r>
    </w:p>
    <w:p w14:paraId="49BF119A" w14:textId="09ECA797" w:rsidR="00D6175B" w:rsidRDefault="00D6175B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11.</w:t>
      </w:r>
    </w:p>
    <w:p w14:paraId="2E088CE3" w14:textId="4052506C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Odgoda plaćanja i obročna otplata duga Općini te otpis ili djelomičan otpis potraživanja Općine, određuje se i provodi pod uvjetima utvrđenim propisima.</w:t>
      </w:r>
    </w:p>
    <w:p w14:paraId="3A80159E" w14:textId="2FE4B1BB" w:rsidR="00D6175B" w:rsidRDefault="00D6175B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12.</w:t>
      </w:r>
    </w:p>
    <w:p w14:paraId="087C4F13" w14:textId="3383F271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Nefinancijskom dugotrajnom imovinom Općine upravlja Općinski načelnik sukladno propisima i Statutu Općine Ston. Upravljanje imovinom podrazumijeva njezino korištenje, održavanje i davanje u zakup.</w:t>
      </w:r>
    </w:p>
    <w:p w14:paraId="4B7DA04B" w14:textId="77777777" w:rsidR="00D6175B" w:rsidRDefault="00D6175B" w:rsidP="00D6175B">
      <w:pPr>
        <w:jc w:val="both"/>
        <w:rPr>
          <w:rFonts w:ascii="Times New Roman" w:hAnsi="Times New Roman" w:cs="Times New Roman"/>
        </w:rPr>
      </w:pPr>
    </w:p>
    <w:p w14:paraId="6A05E3C9" w14:textId="4D2C74A8" w:rsidR="00D6175B" w:rsidRPr="00E0268B" w:rsidRDefault="00D6175B" w:rsidP="00D617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0268B">
        <w:rPr>
          <w:rFonts w:ascii="Times New Roman" w:hAnsi="Times New Roman" w:cs="Times New Roman"/>
          <w:b/>
          <w:bCs/>
        </w:rPr>
        <w:t>ZADUŽIVANJE I DAVANJE JAMSTAVA</w:t>
      </w:r>
    </w:p>
    <w:p w14:paraId="11E0A506" w14:textId="5F5FCB3B" w:rsidR="00D6175B" w:rsidRDefault="00D6175B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13.</w:t>
      </w:r>
    </w:p>
    <w:p w14:paraId="3D5C1C2F" w14:textId="20687DD5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Općina Ston može se zadužiti te davati suglasnosti i jamstva za zaduživanje sukladno Zakonu o proračunu i Statutu Općine Ston.</w:t>
      </w:r>
    </w:p>
    <w:p w14:paraId="7E4EFF73" w14:textId="77777777" w:rsidR="00D6175B" w:rsidRDefault="00D6175B" w:rsidP="00D6175B">
      <w:pPr>
        <w:jc w:val="both"/>
        <w:rPr>
          <w:rFonts w:ascii="Times New Roman" w:hAnsi="Times New Roman" w:cs="Times New Roman"/>
        </w:rPr>
      </w:pPr>
    </w:p>
    <w:p w14:paraId="763AEAEC" w14:textId="52F99519" w:rsidR="00D6175B" w:rsidRDefault="00D6175B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Članak 14.</w:t>
      </w:r>
    </w:p>
    <w:p w14:paraId="637A4D93" w14:textId="3B5DE181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Općina Ston se može zadužiti za premošćivanje jaza nastalog zbog različite dinamike priljeva sredstava i dospijeća, zbog financiranja odobrenih EU projekata te zbog financiranja projekata od iznimne važnosti za Općinu Ston. </w:t>
      </w:r>
    </w:p>
    <w:p w14:paraId="08E679E7" w14:textId="0923FFA1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Odluku o zaduženju na prijedlog Općinskog načelnika donosi Općinsko vijeće.</w:t>
      </w:r>
    </w:p>
    <w:p w14:paraId="6E14CE4D" w14:textId="347D6D27" w:rsidR="00D6175B" w:rsidRDefault="00D6175B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15.</w:t>
      </w:r>
    </w:p>
    <w:p w14:paraId="56C4E51A" w14:textId="666C8C6C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Pravna osoba u većinskom vlasništvu Općine Ston i ustanova čiji je osnivač Općina Ston može se dugoročno zadužiti samo za investiciju, uz suglasnost Općinskog vijeća.</w:t>
      </w:r>
    </w:p>
    <w:p w14:paraId="49DAB54B" w14:textId="5644EA45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Odlukom Općinskog vijeća Općina Ston može dati jamstvo pravnoj osobi u većinskom vlasništvu i ustanovi čiji je osnivač, za ispunjenje obveza pravne osobe i ustanove.</w:t>
      </w:r>
    </w:p>
    <w:p w14:paraId="18DB85F6" w14:textId="77777777" w:rsidR="00D6175B" w:rsidRDefault="00D6175B" w:rsidP="00D6175B">
      <w:pPr>
        <w:jc w:val="both"/>
        <w:rPr>
          <w:rFonts w:ascii="Times New Roman" w:hAnsi="Times New Roman" w:cs="Times New Roman"/>
        </w:rPr>
      </w:pPr>
    </w:p>
    <w:p w14:paraId="2A6272E4" w14:textId="16EE84E9" w:rsidR="00D6175B" w:rsidRPr="00E0268B" w:rsidRDefault="00D6175B" w:rsidP="00D6175B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E0268B">
        <w:rPr>
          <w:rFonts w:ascii="Times New Roman" w:hAnsi="Times New Roman" w:cs="Times New Roman"/>
          <w:b/>
          <w:bCs/>
        </w:rPr>
        <w:t>PRIJELAZNE I ZAVRŠNE ODREDBE</w:t>
      </w:r>
    </w:p>
    <w:p w14:paraId="24AA9CFC" w14:textId="4BD9C78F" w:rsidR="00D6175B" w:rsidRDefault="00D6175B" w:rsidP="00E0268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16.</w:t>
      </w:r>
    </w:p>
    <w:p w14:paraId="05AEFFAC" w14:textId="752B1C9B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Ova Odluka stupa na snagu osmi dan od objave u Službenom glasniku Općine Ston, primjenjuje se od 01. siječnja 2026. godine.</w:t>
      </w:r>
    </w:p>
    <w:p w14:paraId="0EFFFA9D" w14:textId="77777777" w:rsidR="00D6175B" w:rsidRDefault="00D6175B" w:rsidP="00D6175B">
      <w:pPr>
        <w:jc w:val="both"/>
        <w:rPr>
          <w:rFonts w:ascii="Times New Roman" w:hAnsi="Times New Roman" w:cs="Times New Roman"/>
        </w:rPr>
      </w:pPr>
    </w:p>
    <w:p w14:paraId="23CE4898" w14:textId="77777777" w:rsidR="00D6175B" w:rsidRDefault="00D6175B" w:rsidP="00D6175B">
      <w:pPr>
        <w:jc w:val="both"/>
        <w:rPr>
          <w:rFonts w:ascii="Times New Roman" w:hAnsi="Times New Roman" w:cs="Times New Roman"/>
        </w:rPr>
      </w:pPr>
    </w:p>
    <w:p w14:paraId="60447EC9" w14:textId="77777777" w:rsidR="00D6175B" w:rsidRDefault="00D6175B" w:rsidP="00D6175B">
      <w:pPr>
        <w:jc w:val="both"/>
        <w:rPr>
          <w:rFonts w:ascii="Times New Roman" w:hAnsi="Times New Roman" w:cs="Times New Roman"/>
        </w:rPr>
      </w:pPr>
    </w:p>
    <w:p w14:paraId="0477E350" w14:textId="74FEAFC1" w:rsidR="00D6175B" w:rsidRDefault="00D6175B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 400-08/25-01/03</w:t>
      </w:r>
    </w:p>
    <w:p w14:paraId="279A0BC2" w14:textId="40FE72F1" w:rsidR="00D6175B" w:rsidRDefault="00CA6792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 2117/24/25-1</w:t>
      </w:r>
    </w:p>
    <w:p w14:paraId="30BD6849" w14:textId="741F762F" w:rsidR="00CA6792" w:rsidRDefault="00CA6792" w:rsidP="00D61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Ston, ______________ 2025. godine</w:t>
      </w:r>
    </w:p>
    <w:p w14:paraId="5AD905B7" w14:textId="77777777" w:rsidR="00CA6792" w:rsidRDefault="00CA6792" w:rsidP="00D6175B">
      <w:pPr>
        <w:jc w:val="both"/>
        <w:rPr>
          <w:rFonts w:ascii="Times New Roman" w:hAnsi="Times New Roman" w:cs="Times New Roman"/>
        </w:rPr>
      </w:pPr>
    </w:p>
    <w:p w14:paraId="3D22E038" w14:textId="0D1D78B0" w:rsidR="00CA6792" w:rsidRDefault="00CA6792" w:rsidP="00CA67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Predsjednik Općinskog vijeća:</w:t>
      </w:r>
    </w:p>
    <w:p w14:paraId="58D38A96" w14:textId="68A75FC0" w:rsidR="00CA6792" w:rsidRPr="00D6175B" w:rsidRDefault="00CA6792" w:rsidP="00CA679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Romano Vukas</w:t>
      </w:r>
    </w:p>
    <w:sectPr w:rsidR="00CA6792" w:rsidRPr="00D617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A15B5"/>
    <w:multiLevelType w:val="hybridMultilevel"/>
    <w:tmpl w:val="60725582"/>
    <w:lvl w:ilvl="0" w:tplc="3EB8815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66DD2"/>
    <w:multiLevelType w:val="hybridMultilevel"/>
    <w:tmpl w:val="77C08B48"/>
    <w:lvl w:ilvl="0" w:tplc="305A71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919701">
    <w:abstractNumId w:val="1"/>
  </w:num>
  <w:num w:numId="2" w16cid:durableId="9459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8F"/>
    <w:rsid w:val="00012572"/>
    <w:rsid w:val="00181B8F"/>
    <w:rsid w:val="00264A09"/>
    <w:rsid w:val="00926DEE"/>
    <w:rsid w:val="00CA6792"/>
    <w:rsid w:val="00D20AB2"/>
    <w:rsid w:val="00D6175B"/>
    <w:rsid w:val="00D87E28"/>
    <w:rsid w:val="00E0268B"/>
    <w:rsid w:val="00F1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964B"/>
  <w15:chartTrackingRefBased/>
  <w15:docId w15:val="{BE491BA1-6D2F-4CB5-B6AD-71E133CE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81B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81B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81B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81B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81B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81B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81B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81B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81B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81B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81B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81B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81B8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81B8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81B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81B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81B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81B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81B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81B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1B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81B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81B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81B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81B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81B8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1B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81B8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81B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1221</Words>
  <Characters>5495</Characters>
  <Application>Microsoft Office Word</Application>
  <DocSecurity>0</DocSecurity>
  <Lines>122</Lines>
  <Paragraphs>145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Babić</dc:creator>
  <cp:keywords/>
  <dc:description/>
  <cp:lastModifiedBy>Nives Babić</cp:lastModifiedBy>
  <cp:revision>4</cp:revision>
  <cp:lastPrinted>2025-11-06T10:26:00Z</cp:lastPrinted>
  <dcterms:created xsi:type="dcterms:W3CDTF">2025-11-06T06:47:00Z</dcterms:created>
  <dcterms:modified xsi:type="dcterms:W3CDTF">2025-11-06T10:27:00Z</dcterms:modified>
</cp:coreProperties>
</file>